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70A1F" w:rsidTr="00270A1F">
        <w:trPr>
          <w:trHeight w:val="440"/>
        </w:trPr>
        <w:tc>
          <w:tcPr>
            <w:tcW w:w="2952" w:type="dxa"/>
          </w:tcPr>
          <w:p w:rsidR="00270A1F" w:rsidRDefault="00270A1F">
            <w:r>
              <w:t>Before You Read A Or D</w:t>
            </w:r>
          </w:p>
        </w:tc>
        <w:tc>
          <w:tcPr>
            <w:tcW w:w="2952" w:type="dxa"/>
          </w:tcPr>
          <w:p w:rsidR="00270A1F" w:rsidRDefault="00270A1F">
            <w:r>
              <w:t xml:space="preserve">Statement </w:t>
            </w:r>
          </w:p>
        </w:tc>
        <w:tc>
          <w:tcPr>
            <w:tcW w:w="2952" w:type="dxa"/>
          </w:tcPr>
          <w:p w:rsidR="00270A1F" w:rsidRDefault="00270A1F">
            <w:r>
              <w:t>After You Read A or D</w:t>
            </w:r>
          </w:p>
        </w:tc>
      </w:tr>
      <w:tr w:rsidR="00270A1F" w:rsidTr="00270A1F">
        <w:trPr>
          <w:trHeight w:val="621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 w:rsidP="00270A1F">
            <w:r>
              <w:t>All new cells come from preexisting cells.</w:t>
            </w:r>
          </w:p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1247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/>
          <w:p w:rsidR="00270A1F" w:rsidRDefault="00270A1F">
            <w:r>
              <w:t>You must use a microscope to see most cells.</w:t>
            </w:r>
          </w:p>
          <w:p w:rsidR="00270A1F" w:rsidRDefault="00270A1F" w:rsidP="00270A1F"/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743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>
            <w:r>
              <w:t>A flexible cell membrane surrounds every cell.</w:t>
            </w:r>
          </w:p>
          <w:p w:rsidR="00270A1F" w:rsidRDefault="00270A1F" w:rsidP="00270A1F"/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606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 w:rsidP="00270A1F">
            <w:r>
              <w:t>Chromosomes are in the nucleus of every cell.</w:t>
            </w:r>
          </w:p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894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/>
          <w:p w:rsidR="00270A1F" w:rsidRDefault="00270A1F" w:rsidP="00270A1F">
            <w:r>
              <w:t>A bacterium is larger than an animal cell.</w:t>
            </w:r>
          </w:p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1244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/>
          <w:p w:rsidR="00270A1F" w:rsidRDefault="00270A1F">
            <w:r>
              <w:t>A cell wall and cytoplasm control the shape of each cell.</w:t>
            </w:r>
          </w:p>
          <w:p w:rsidR="00270A1F" w:rsidRDefault="00270A1F" w:rsidP="00270A1F"/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1273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>
            <w:r>
              <w:t>Tissues are groups of similar types of cells that work together to perform a function.</w:t>
            </w:r>
          </w:p>
          <w:p w:rsidR="00270A1F" w:rsidRDefault="00270A1F" w:rsidP="00270A1F"/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1470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 w:rsidP="00270A1F">
            <w:r>
              <w:t>The most powerful microscopes create images by focusing light through two or more lenses.</w:t>
            </w:r>
          </w:p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1259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/>
          <w:p w:rsidR="00270A1F" w:rsidRDefault="00270A1F">
            <w:r>
              <w:t>A cell’s mitochondria transform light energy into chemical energy.</w:t>
            </w:r>
          </w:p>
          <w:p w:rsidR="00270A1F" w:rsidRDefault="00270A1F" w:rsidP="00270A1F"/>
        </w:tc>
        <w:tc>
          <w:tcPr>
            <w:tcW w:w="2952" w:type="dxa"/>
          </w:tcPr>
          <w:p w:rsidR="00270A1F" w:rsidRDefault="00270A1F"/>
        </w:tc>
      </w:tr>
      <w:tr w:rsidR="00270A1F" w:rsidTr="00270A1F">
        <w:trPr>
          <w:trHeight w:val="1273"/>
        </w:trPr>
        <w:tc>
          <w:tcPr>
            <w:tcW w:w="2952" w:type="dxa"/>
          </w:tcPr>
          <w:p w:rsidR="00270A1F" w:rsidRDefault="00270A1F"/>
        </w:tc>
        <w:tc>
          <w:tcPr>
            <w:tcW w:w="2952" w:type="dxa"/>
          </w:tcPr>
          <w:p w:rsidR="00270A1F" w:rsidRDefault="00270A1F">
            <w:r>
              <w:t>Viruses are harmful and never beneficial.</w:t>
            </w:r>
          </w:p>
          <w:p w:rsidR="00270A1F" w:rsidRDefault="00270A1F" w:rsidP="00270A1F"/>
        </w:tc>
        <w:tc>
          <w:tcPr>
            <w:tcW w:w="2952" w:type="dxa"/>
          </w:tcPr>
          <w:p w:rsidR="00270A1F" w:rsidRDefault="00270A1F"/>
        </w:tc>
        <w:bookmarkStart w:id="0" w:name="_GoBack"/>
        <w:bookmarkEnd w:id="0"/>
      </w:tr>
    </w:tbl>
    <w:p w:rsidR="009C413F" w:rsidRDefault="009C413F"/>
    <w:sectPr w:rsidR="009C413F" w:rsidSect="008C3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F"/>
    <w:rsid w:val="00270A1F"/>
    <w:rsid w:val="008C367F"/>
    <w:rsid w:val="009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A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70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70A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0A1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0A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70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70A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0A1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0A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CB184-9B7D-5546-8C34-E2E40308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1</cp:revision>
  <dcterms:created xsi:type="dcterms:W3CDTF">2014-08-10T13:38:00Z</dcterms:created>
  <dcterms:modified xsi:type="dcterms:W3CDTF">2014-08-10T13:49:00Z</dcterms:modified>
</cp:coreProperties>
</file>